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6B8BAF" w14:textId="77777777" w:rsidR="00EF14D7" w:rsidRPr="00EF14D7" w:rsidRDefault="00EF14D7" w:rsidP="00EF14D7">
      <w:pPr>
        <w:rPr>
          <w:rFonts w:ascii="Cambria Math" w:hAnsi="Cambria Math" w:cs="Cambria Math"/>
        </w:rPr>
      </w:pPr>
      <w:proofErr w:type="gramStart"/>
      <w:r w:rsidRPr="00EF14D7">
        <w:rPr>
          <w:rFonts w:ascii="Cambria Math" w:hAnsi="Cambria Math" w:cs="Cambria Math"/>
        </w:rPr>
        <w:t>na</w:t>
      </w:r>
      <w:proofErr w:type="gram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vonkajšie</w:t>
      </w:r>
      <w:proofErr w:type="spellEnd"/>
      <w:r w:rsidRPr="00EF14D7">
        <w:rPr>
          <w:rFonts w:ascii="Cambria Math" w:hAnsi="Cambria Math" w:cs="Cambria Math"/>
        </w:rPr>
        <w:t xml:space="preserve"> a </w:t>
      </w:r>
      <w:proofErr w:type="spellStart"/>
      <w:r w:rsidRPr="00EF14D7">
        <w:rPr>
          <w:rFonts w:ascii="Cambria Math" w:hAnsi="Cambria Math" w:cs="Cambria Math"/>
        </w:rPr>
        <w:t>vnútorné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použitie</w:t>
      </w:r>
      <w:proofErr w:type="spellEnd"/>
    </w:p>
    <w:p w14:paraId="57DA8500" w14:textId="77777777" w:rsidR="00EF14D7" w:rsidRPr="00EF14D7" w:rsidRDefault="00EF14D7" w:rsidP="00EF14D7">
      <w:pPr>
        <w:rPr>
          <w:rFonts w:ascii="Cambria Math" w:hAnsi="Cambria Math" w:cs="Cambria Math"/>
        </w:rPr>
      </w:pPr>
      <w:r w:rsidRPr="00EF14D7">
        <w:rPr>
          <w:rFonts w:ascii="Cambria Math" w:hAnsi="Cambria Math" w:cs="Cambria Math"/>
        </w:rPr>
        <w:t xml:space="preserve">100 </w:t>
      </w:r>
      <w:proofErr w:type="spellStart"/>
      <w:r w:rsidRPr="00EF14D7">
        <w:rPr>
          <w:rFonts w:ascii="Cambria Math" w:hAnsi="Cambria Math" w:cs="Cambria Math"/>
        </w:rPr>
        <w:t>ks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teplých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bielych</w:t>
      </w:r>
      <w:proofErr w:type="spellEnd"/>
      <w:r w:rsidRPr="00EF14D7">
        <w:rPr>
          <w:rFonts w:ascii="Cambria Math" w:hAnsi="Cambria Math" w:cs="Cambria Math"/>
        </w:rPr>
        <w:t xml:space="preserve"> / </w:t>
      </w:r>
      <w:proofErr w:type="spellStart"/>
      <w:r w:rsidRPr="00EF14D7">
        <w:rPr>
          <w:rFonts w:ascii="Cambria Math" w:hAnsi="Cambria Math" w:cs="Cambria Math"/>
        </w:rPr>
        <w:t>farebných</w:t>
      </w:r>
      <w:proofErr w:type="spellEnd"/>
      <w:r w:rsidRPr="00EF14D7">
        <w:rPr>
          <w:rFonts w:ascii="Cambria Math" w:hAnsi="Cambria Math" w:cs="Cambria Math"/>
        </w:rPr>
        <w:t xml:space="preserve"> LED</w:t>
      </w:r>
    </w:p>
    <w:p w14:paraId="752D3553" w14:textId="77777777" w:rsidR="00EF14D7" w:rsidRPr="00EF14D7" w:rsidRDefault="00EF14D7" w:rsidP="00EF14D7">
      <w:pPr>
        <w:rPr>
          <w:rFonts w:ascii="Cambria Math" w:hAnsi="Cambria Math" w:cs="Cambria Math"/>
        </w:rPr>
      </w:pPr>
      <w:r w:rsidRPr="00EF14D7">
        <w:rPr>
          <w:rFonts w:ascii="Cambria Math" w:hAnsi="Cambria Math" w:cs="Cambria Math"/>
        </w:rPr>
        <w:t xml:space="preserve">5 </w:t>
      </w:r>
      <w:proofErr w:type="spellStart"/>
      <w:r w:rsidRPr="00EF14D7">
        <w:rPr>
          <w:rFonts w:ascii="Cambria Math" w:hAnsi="Cambria Math" w:cs="Cambria Math"/>
        </w:rPr>
        <w:t>funkcií</w:t>
      </w:r>
      <w:proofErr w:type="spellEnd"/>
      <w:r w:rsidRPr="00EF14D7">
        <w:rPr>
          <w:rFonts w:ascii="Cambria Math" w:hAnsi="Cambria Math" w:cs="Cambria Math"/>
        </w:rPr>
        <w:t xml:space="preserve">: </w:t>
      </w:r>
      <w:proofErr w:type="spellStart"/>
      <w:r w:rsidRPr="00EF14D7">
        <w:rPr>
          <w:rFonts w:ascii="Cambria Math" w:hAnsi="Cambria Math" w:cs="Cambria Math"/>
        </w:rPr>
        <w:t>farebné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stále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svetlo</w:t>
      </w:r>
      <w:proofErr w:type="spellEnd"/>
      <w:r w:rsidRPr="00EF14D7">
        <w:rPr>
          <w:rFonts w:ascii="Cambria Math" w:hAnsi="Cambria Math" w:cs="Cambria Math"/>
        </w:rPr>
        <w:t xml:space="preserve">, </w:t>
      </w:r>
      <w:proofErr w:type="spellStart"/>
      <w:r w:rsidRPr="00EF14D7">
        <w:rPr>
          <w:rFonts w:ascii="Cambria Math" w:hAnsi="Cambria Math" w:cs="Cambria Math"/>
        </w:rPr>
        <w:t>farebné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blikajúce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svetlo</w:t>
      </w:r>
      <w:proofErr w:type="spellEnd"/>
      <w:r w:rsidRPr="00EF14D7">
        <w:rPr>
          <w:rFonts w:ascii="Cambria Math" w:hAnsi="Cambria Math" w:cs="Cambria Math"/>
        </w:rPr>
        <w:t xml:space="preserve">, </w:t>
      </w:r>
      <w:proofErr w:type="spellStart"/>
      <w:r w:rsidRPr="00EF14D7">
        <w:rPr>
          <w:rFonts w:ascii="Cambria Math" w:hAnsi="Cambria Math" w:cs="Cambria Math"/>
        </w:rPr>
        <w:t>teplé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biele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stále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svetlo</w:t>
      </w:r>
      <w:proofErr w:type="spellEnd"/>
      <w:r w:rsidRPr="00EF14D7">
        <w:rPr>
          <w:rFonts w:ascii="Cambria Math" w:hAnsi="Cambria Math" w:cs="Cambria Math"/>
        </w:rPr>
        <w:t xml:space="preserve">, </w:t>
      </w:r>
      <w:proofErr w:type="spellStart"/>
      <w:r w:rsidRPr="00EF14D7">
        <w:rPr>
          <w:rFonts w:ascii="Cambria Math" w:hAnsi="Cambria Math" w:cs="Cambria Math"/>
        </w:rPr>
        <w:t>teplé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biele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blikajúce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svetlo</w:t>
      </w:r>
      <w:proofErr w:type="spellEnd"/>
      <w:r w:rsidRPr="00EF14D7">
        <w:rPr>
          <w:rFonts w:ascii="Cambria Math" w:hAnsi="Cambria Math" w:cs="Cambria Math"/>
        </w:rPr>
        <w:t xml:space="preserve">, </w:t>
      </w:r>
      <w:proofErr w:type="spellStart"/>
      <w:r w:rsidRPr="00EF14D7">
        <w:rPr>
          <w:rFonts w:ascii="Cambria Math" w:hAnsi="Cambria Math" w:cs="Cambria Math"/>
        </w:rPr>
        <w:t>striedavo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blikajúce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teplé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biele</w:t>
      </w:r>
      <w:proofErr w:type="spellEnd"/>
      <w:r w:rsidRPr="00EF14D7">
        <w:rPr>
          <w:rFonts w:ascii="Cambria Math" w:hAnsi="Cambria Math" w:cs="Cambria Math"/>
        </w:rPr>
        <w:t xml:space="preserve"> a </w:t>
      </w:r>
      <w:proofErr w:type="spellStart"/>
      <w:r w:rsidRPr="00EF14D7">
        <w:rPr>
          <w:rFonts w:ascii="Cambria Math" w:hAnsi="Cambria Math" w:cs="Cambria Math"/>
        </w:rPr>
        <w:t>farebné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svetlo</w:t>
      </w:r>
      <w:proofErr w:type="spellEnd"/>
    </w:p>
    <w:p w14:paraId="6263B9AC" w14:textId="77777777" w:rsidR="00EF14D7" w:rsidRPr="00EF14D7" w:rsidRDefault="00EF14D7" w:rsidP="00EF14D7">
      <w:pPr>
        <w:rPr>
          <w:rFonts w:ascii="Cambria Math" w:hAnsi="Cambria Math" w:cs="Cambria Math"/>
        </w:rPr>
      </w:pPr>
      <w:proofErr w:type="spellStart"/>
      <w:r w:rsidRPr="00EF14D7">
        <w:rPr>
          <w:rFonts w:ascii="Cambria Math" w:hAnsi="Cambria Math" w:cs="Cambria Math"/>
        </w:rPr>
        <w:t>napájanie</w:t>
      </w:r>
      <w:proofErr w:type="spellEnd"/>
      <w:r w:rsidRPr="00EF14D7">
        <w:rPr>
          <w:rFonts w:ascii="Cambria Math" w:hAnsi="Cambria Math" w:cs="Cambria Math"/>
        </w:rPr>
        <w:t xml:space="preserve">: </w:t>
      </w:r>
      <w:proofErr w:type="spellStart"/>
      <w:r w:rsidRPr="00EF14D7">
        <w:rPr>
          <w:rFonts w:ascii="Cambria Math" w:hAnsi="Cambria Math" w:cs="Cambria Math"/>
        </w:rPr>
        <w:t>sieťový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adaptér</w:t>
      </w:r>
      <w:proofErr w:type="spellEnd"/>
      <w:r w:rsidRPr="00EF14D7">
        <w:rPr>
          <w:rFonts w:ascii="Cambria Math" w:hAnsi="Cambria Math" w:cs="Cambria Math"/>
        </w:rPr>
        <w:t xml:space="preserve"> IP44 na </w:t>
      </w:r>
      <w:proofErr w:type="spellStart"/>
      <w:r w:rsidRPr="00EF14D7">
        <w:rPr>
          <w:rFonts w:ascii="Cambria Math" w:hAnsi="Cambria Math" w:cs="Cambria Math"/>
        </w:rPr>
        <w:t>vonkajšie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použitie</w:t>
      </w:r>
      <w:proofErr w:type="spellEnd"/>
    </w:p>
    <w:p w14:paraId="26D6D387" w14:textId="77777777" w:rsidR="00EF14D7" w:rsidRPr="00EF14D7" w:rsidRDefault="00EF14D7" w:rsidP="00EF14D7">
      <w:pPr>
        <w:rPr>
          <w:rFonts w:ascii="Cambria Math" w:hAnsi="Cambria Math" w:cs="Cambria Math"/>
        </w:rPr>
      </w:pPr>
      <w:proofErr w:type="spellStart"/>
      <w:r w:rsidRPr="00EF14D7">
        <w:rPr>
          <w:rFonts w:ascii="Cambria Math" w:hAnsi="Cambria Math" w:cs="Cambria Math"/>
        </w:rPr>
        <w:t>dĺžka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reťazca</w:t>
      </w:r>
      <w:proofErr w:type="spellEnd"/>
      <w:r w:rsidRPr="00EF14D7">
        <w:rPr>
          <w:rFonts w:ascii="Cambria Math" w:hAnsi="Cambria Math" w:cs="Cambria Math"/>
        </w:rPr>
        <w:t>: 7 m</w:t>
      </w:r>
    </w:p>
    <w:p w14:paraId="37634C3E" w14:textId="1A7DA5EE" w:rsidR="00481B83" w:rsidRPr="00C34403" w:rsidRDefault="00EF14D7" w:rsidP="00EF14D7">
      <w:proofErr w:type="spellStart"/>
      <w:r w:rsidRPr="00EF14D7">
        <w:rPr>
          <w:rFonts w:ascii="Cambria Math" w:hAnsi="Cambria Math" w:cs="Cambria Math"/>
        </w:rPr>
        <w:t>dĺžka</w:t>
      </w:r>
      <w:proofErr w:type="spellEnd"/>
      <w:r w:rsidRPr="00EF14D7">
        <w:rPr>
          <w:rFonts w:ascii="Cambria Math" w:hAnsi="Cambria Math" w:cs="Cambria Math"/>
        </w:rPr>
        <w:t xml:space="preserve"> </w:t>
      </w:r>
      <w:proofErr w:type="spellStart"/>
      <w:r w:rsidRPr="00EF14D7">
        <w:rPr>
          <w:rFonts w:ascii="Cambria Math" w:hAnsi="Cambria Math" w:cs="Cambria Math"/>
        </w:rPr>
        <w:t>kábla</w:t>
      </w:r>
      <w:proofErr w:type="spellEnd"/>
      <w:r w:rsidRPr="00EF14D7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2023-01-24T07:21:00Z</dcterms:created>
  <dcterms:modified xsi:type="dcterms:W3CDTF">2023-01-24T07:21:00Z</dcterms:modified>
</cp:coreProperties>
</file>